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279"/>
        <w:gridCol w:w="1760"/>
        <w:gridCol w:w="1469"/>
        <w:gridCol w:w="1554"/>
      </w:tblGrid>
      <w:tr w:rsidR="00071546" w:rsidTr="00071546">
        <w:tc>
          <w:tcPr>
            <w:tcW w:w="4279" w:type="dxa"/>
          </w:tcPr>
          <w:p w:rsidR="00071546" w:rsidRDefault="00071546">
            <w:r>
              <w:t>Ime i prezime</w:t>
            </w:r>
          </w:p>
        </w:tc>
        <w:tc>
          <w:tcPr>
            <w:tcW w:w="1760" w:type="dxa"/>
          </w:tcPr>
          <w:p w:rsidR="00071546" w:rsidRDefault="00071546">
            <w:r>
              <w:t>razred</w:t>
            </w:r>
          </w:p>
        </w:tc>
        <w:tc>
          <w:tcPr>
            <w:tcW w:w="1469" w:type="dxa"/>
          </w:tcPr>
          <w:p w:rsidR="00071546" w:rsidRDefault="00071546">
            <w:r>
              <w:t>dan</w:t>
            </w:r>
          </w:p>
        </w:tc>
        <w:tc>
          <w:tcPr>
            <w:tcW w:w="1554" w:type="dxa"/>
          </w:tcPr>
          <w:p w:rsidR="00071546" w:rsidRDefault="00071546">
            <w:r>
              <w:t>sat</w:t>
            </w:r>
          </w:p>
        </w:tc>
      </w:tr>
      <w:tr w:rsidR="00071546" w:rsidTr="00071546">
        <w:tc>
          <w:tcPr>
            <w:tcW w:w="4279" w:type="dxa"/>
          </w:tcPr>
          <w:p w:rsidR="00071546" w:rsidRDefault="00071546" w:rsidP="00071546">
            <w:pPr>
              <w:pStyle w:val="Odlomakpopisa"/>
              <w:numPr>
                <w:ilvl w:val="0"/>
                <w:numId w:val="1"/>
              </w:numPr>
            </w:pPr>
            <w:r>
              <w:t xml:space="preserve">Marija Milošević </w:t>
            </w:r>
            <w:proofErr w:type="spellStart"/>
            <w:r>
              <w:t>Nodilo</w:t>
            </w:r>
            <w:proofErr w:type="spellEnd"/>
            <w:r>
              <w:t>, prof.</w:t>
            </w:r>
          </w:p>
        </w:tc>
        <w:tc>
          <w:tcPr>
            <w:tcW w:w="1760" w:type="dxa"/>
          </w:tcPr>
          <w:p w:rsidR="00071546" w:rsidRDefault="00071546">
            <w:r>
              <w:t>1.A</w:t>
            </w:r>
          </w:p>
        </w:tc>
        <w:tc>
          <w:tcPr>
            <w:tcW w:w="1469" w:type="dxa"/>
          </w:tcPr>
          <w:p w:rsidR="00071546" w:rsidRDefault="00071546">
            <w:r>
              <w:t>srijeda</w:t>
            </w:r>
          </w:p>
        </w:tc>
        <w:tc>
          <w:tcPr>
            <w:tcW w:w="1554" w:type="dxa"/>
          </w:tcPr>
          <w:p w:rsidR="00071546" w:rsidRDefault="00071546">
            <w:r>
              <w:t>10.45-11.30</w:t>
            </w:r>
          </w:p>
        </w:tc>
      </w:tr>
      <w:tr w:rsidR="00071546" w:rsidTr="00071546">
        <w:tc>
          <w:tcPr>
            <w:tcW w:w="4279" w:type="dxa"/>
          </w:tcPr>
          <w:p w:rsidR="00071546" w:rsidRDefault="00071546" w:rsidP="00071546">
            <w:pPr>
              <w:pStyle w:val="Odlomakpopisa"/>
              <w:numPr>
                <w:ilvl w:val="0"/>
                <w:numId w:val="1"/>
              </w:numPr>
            </w:pPr>
            <w:r>
              <w:t xml:space="preserve"> Diana Rajić, prof.</w:t>
            </w:r>
          </w:p>
        </w:tc>
        <w:tc>
          <w:tcPr>
            <w:tcW w:w="1760" w:type="dxa"/>
          </w:tcPr>
          <w:p w:rsidR="00071546" w:rsidRDefault="00071546">
            <w:r>
              <w:t>2.A</w:t>
            </w:r>
          </w:p>
        </w:tc>
        <w:tc>
          <w:tcPr>
            <w:tcW w:w="1469" w:type="dxa"/>
          </w:tcPr>
          <w:p w:rsidR="00071546" w:rsidRDefault="00071546">
            <w:r>
              <w:t>utorak</w:t>
            </w:r>
          </w:p>
        </w:tc>
        <w:tc>
          <w:tcPr>
            <w:tcW w:w="1554" w:type="dxa"/>
          </w:tcPr>
          <w:p w:rsidR="00071546" w:rsidRDefault="00071546">
            <w:r>
              <w:t>9.40-10.25</w:t>
            </w:r>
          </w:p>
        </w:tc>
      </w:tr>
      <w:tr w:rsidR="00071546" w:rsidTr="00071546">
        <w:tc>
          <w:tcPr>
            <w:tcW w:w="4279" w:type="dxa"/>
          </w:tcPr>
          <w:p w:rsidR="00071546" w:rsidRDefault="00071546" w:rsidP="00071546">
            <w:pPr>
              <w:pStyle w:val="Odlomakpopisa"/>
              <w:numPr>
                <w:ilvl w:val="0"/>
                <w:numId w:val="1"/>
              </w:numPr>
            </w:pPr>
            <w:r>
              <w:t xml:space="preserve">Barbara </w:t>
            </w:r>
            <w:proofErr w:type="spellStart"/>
            <w:r>
              <w:t>Klepić</w:t>
            </w:r>
            <w:proofErr w:type="spellEnd"/>
            <w:r w:rsidR="007A709B">
              <w:t>, prof.</w:t>
            </w:r>
          </w:p>
        </w:tc>
        <w:tc>
          <w:tcPr>
            <w:tcW w:w="1760" w:type="dxa"/>
          </w:tcPr>
          <w:p w:rsidR="00071546" w:rsidRDefault="00071546">
            <w:r>
              <w:t>3.A</w:t>
            </w:r>
          </w:p>
        </w:tc>
        <w:tc>
          <w:tcPr>
            <w:tcW w:w="1469" w:type="dxa"/>
          </w:tcPr>
          <w:p w:rsidR="00071546" w:rsidRDefault="00071546">
            <w:r>
              <w:t xml:space="preserve">srijeda </w:t>
            </w:r>
          </w:p>
        </w:tc>
        <w:tc>
          <w:tcPr>
            <w:tcW w:w="1554" w:type="dxa"/>
          </w:tcPr>
          <w:p w:rsidR="00071546" w:rsidRDefault="00071546">
            <w:r>
              <w:t>11.35-12.15</w:t>
            </w:r>
          </w:p>
        </w:tc>
      </w:tr>
      <w:tr w:rsidR="00071546" w:rsidTr="00071546">
        <w:tc>
          <w:tcPr>
            <w:tcW w:w="4279" w:type="dxa"/>
          </w:tcPr>
          <w:p w:rsidR="00071546" w:rsidRDefault="00071546" w:rsidP="00071546">
            <w:pPr>
              <w:pStyle w:val="Odlomakpopisa"/>
              <w:numPr>
                <w:ilvl w:val="0"/>
                <w:numId w:val="1"/>
              </w:numPr>
            </w:pPr>
            <w:r>
              <w:t xml:space="preserve"> Marijana Ivanović, prof.</w:t>
            </w:r>
          </w:p>
        </w:tc>
        <w:tc>
          <w:tcPr>
            <w:tcW w:w="1760" w:type="dxa"/>
          </w:tcPr>
          <w:p w:rsidR="00071546" w:rsidRDefault="00071546">
            <w:r>
              <w:t>4.A</w:t>
            </w:r>
          </w:p>
        </w:tc>
        <w:tc>
          <w:tcPr>
            <w:tcW w:w="1469" w:type="dxa"/>
          </w:tcPr>
          <w:p w:rsidR="00071546" w:rsidRDefault="00071546">
            <w:r>
              <w:t>četvrtak</w:t>
            </w:r>
          </w:p>
        </w:tc>
        <w:tc>
          <w:tcPr>
            <w:tcW w:w="1554" w:type="dxa"/>
          </w:tcPr>
          <w:p w:rsidR="00071546" w:rsidRDefault="00071546">
            <w:r>
              <w:t>13.10-13.55</w:t>
            </w:r>
          </w:p>
        </w:tc>
      </w:tr>
      <w:tr w:rsidR="00071546" w:rsidTr="00071546">
        <w:tc>
          <w:tcPr>
            <w:tcW w:w="4279" w:type="dxa"/>
          </w:tcPr>
          <w:p w:rsidR="00071546" w:rsidRDefault="007A709B" w:rsidP="007A709B">
            <w:pPr>
              <w:pStyle w:val="Odlomakpopisa"/>
              <w:numPr>
                <w:ilvl w:val="0"/>
                <w:numId w:val="1"/>
              </w:numPr>
            </w:pPr>
            <w:r>
              <w:t>Sanja Lasić</w:t>
            </w:r>
            <w:r w:rsidR="00071546">
              <w:t>, prof.</w:t>
            </w:r>
          </w:p>
        </w:tc>
        <w:tc>
          <w:tcPr>
            <w:tcW w:w="1760" w:type="dxa"/>
          </w:tcPr>
          <w:p w:rsidR="00071546" w:rsidRDefault="007A709B">
            <w:r>
              <w:t>1.B</w:t>
            </w:r>
          </w:p>
        </w:tc>
        <w:tc>
          <w:tcPr>
            <w:tcW w:w="1469" w:type="dxa"/>
          </w:tcPr>
          <w:p w:rsidR="00071546" w:rsidRDefault="007A709B">
            <w:r>
              <w:t>srijeda</w:t>
            </w:r>
          </w:p>
        </w:tc>
        <w:tc>
          <w:tcPr>
            <w:tcW w:w="1554" w:type="dxa"/>
          </w:tcPr>
          <w:p w:rsidR="00071546" w:rsidRDefault="007A709B">
            <w:r>
              <w:t>18.25-19.10</w:t>
            </w:r>
          </w:p>
        </w:tc>
      </w:tr>
      <w:tr w:rsidR="00071546" w:rsidTr="00071546">
        <w:tc>
          <w:tcPr>
            <w:tcW w:w="4279" w:type="dxa"/>
          </w:tcPr>
          <w:p w:rsidR="00071546" w:rsidRDefault="007A709B" w:rsidP="007A709B">
            <w:pPr>
              <w:pStyle w:val="Odlomakpopisa"/>
              <w:numPr>
                <w:ilvl w:val="0"/>
                <w:numId w:val="1"/>
              </w:numPr>
            </w:pPr>
            <w:r>
              <w:t>Maja Marušić, prof.</w:t>
            </w:r>
          </w:p>
        </w:tc>
        <w:tc>
          <w:tcPr>
            <w:tcW w:w="1760" w:type="dxa"/>
          </w:tcPr>
          <w:p w:rsidR="00071546" w:rsidRDefault="007A709B">
            <w:r>
              <w:t>2.B</w:t>
            </w:r>
          </w:p>
        </w:tc>
        <w:tc>
          <w:tcPr>
            <w:tcW w:w="1469" w:type="dxa"/>
          </w:tcPr>
          <w:p w:rsidR="00071546" w:rsidRDefault="007A709B">
            <w:r>
              <w:t>četvrtak</w:t>
            </w:r>
          </w:p>
        </w:tc>
        <w:tc>
          <w:tcPr>
            <w:tcW w:w="1554" w:type="dxa"/>
          </w:tcPr>
          <w:p w:rsidR="00071546" w:rsidRDefault="007A709B">
            <w:r>
              <w:t>18.45-19.30</w:t>
            </w:r>
          </w:p>
        </w:tc>
      </w:tr>
      <w:tr w:rsidR="00071546" w:rsidTr="00071546">
        <w:tc>
          <w:tcPr>
            <w:tcW w:w="4279" w:type="dxa"/>
          </w:tcPr>
          <w:p w:rsidR="00071546" w:rsidRDefault="007A709B" w:rsidP="007A709B">
            <w:pPr>
              <w:pStyle w:val="Odlomakpopisa"/>
              <w:numPr>
                <w:ilvl w:val="0"/>
                <w:numId w:val="1"/>
              </w:numPr>
            </w:pPr>
            <w:r>
              <w:t xml:space="preserve">Antun </w:t>
            </w:r>
            <w:proofErr w:type="spellStart"/>
            <w:r>
              <w:t>Vidak</w:t>
            </w:r>
            <w:proofErr w:type="spellEnd"/>
            <w:r>
              <w:t>, prof.</w:t>
            </w:r>
          </w:p>
        </w:tc>
        <w:tc>
          <w:tcPr>
            <w:tcW w:w="1760" w:type="dxa"/>
          </w:tcPr>
          <w:p w:rsidR="00071546" w:rsidRDefault="007A709B">
            <w:r>
              <w:t xml:space="preserve">3.B </w:t>
            </w:r>
          </w:p>
        </w:tc>
        <w:tc>
          <w:tcPr>
            <w:tcW w:w="1469" w:type="dxa"/>
          </w:tcPr>
          <w:p w:rsidR="00071546" w:rsidRDefault="007A709B" w:rsidP="007A709B">
            <w:r>
              <w:t xml:space="preserve">utorak </w:t>
            </w:r>
          </w:p>
        </w:tc>
        <w:tc>
          <w:tcPr>
            <w:tcW w:w="1554" w:type="dxa"/>
          </w:tcPr>
          <w:p w:rsidR="00071546" w:rsidRDefault="007A709B">
            <w:r>
              <w:t>11.35-12.15</w:t>
            </w:r>
          </w:p>
        </w:tc>
      </w:tr>
      <w:tr w:rsidR="00071546" w:rsidTr="00071546">
        <w:tc>
          <w:tcPr>
            <w:tcW w:w="4279" w:type="dxa"/>
          </w:tcPr>
          <w:p w:rsidR="00071546" w:rsidRDefault="007A709B" w:rsidP="007A709B">
            <w:pPr>
              <w:pStyle w:val="Odlomakpopisa"/>
              <w:numPr>
                <w:ilvl w:val="0"/>
                <w:numId w:val="1"/>
              </w:numPr>
            </w:pPr>
            <w:r>
              <w:t>Miho Bošković, prof.</w:t>
            </w:r>
          </w:p>
        </w:tc>
        <w:tc>
          <w:tcPr>
            <w:tcW w:w="1760" w:type="dxa"/>
          </w:tcPr>
          <w:p w:rsidR="00071546" w:rsidRDefault="007A709B">
            <w:r>
              <w:t>4.B</w:t>
            </w:r>
          </w:p>
        </w:tc>
        <w:tc>
          <w:tcPr>
            <w:tcW w:w="1469" w:type="dxa"/>
          </w:tcPr>
          <w:p w:rsidR="00071546" w:rsidRDefault="007A709B">
            <w:r>
              <w:t xml:space="preserve">četvrtak </w:t>
            </w:r>
          </w:p>
        </w:tc>
        <w:tc>
          <w:tcPr>
            <w:tcW w:w="1554" w:type="dxa"/>
          </w:tcPr>
          <w:p w:rsidR="00071546" w:rsidRDefault="007A709B">
            <w:r>
              <w:t>15.40-16.25</w:t>
            </w:r>
          </w:p>
        </w:tc>
      </w:tr>
      <w:tr w:rsidR="00071546" w:rsidTr="00071546">
        <w:tc>
          <w:tcPr>
            <w:tcW w:w="4279" w:type="dxa"/>
          </w:tcPr>
          <w:p w:rsidR="00071546" w:rsidRDefault="007A709B" w:rsidP="007A709B">
            <w:pPr>
              <w:pStyle w:val="Odlomakpopisa"/>
              <w:numPr>
                <w:ilvl w:val="0"/>
                <w:numId w:val="1"/>
              </w:numPr>
            </w:pPr>
            <w:r>
              <w:t xml:space="preserve">Ivana </w:t>
            </w:r>
            <w:proofErr w:type="spellStart"/>
            <w:r>
              <w:t>Bratoš</w:t>
            </w:r>
            <w:proofErr w:type="spellEnd"/>
            <w:r>
              <w:t xml:space="preserve">, prof. </w:t>
            </w:r>
          </w:p>
        </w:tc>
        <w:tc>
          <w:tcPr>
            <w:tcW w:w="1760" w:type="dxa"/>
          </w:tcPr>
          <w:p w:rsidR="00071546" w:rsidRDefault="00071546"/>
        </w:tc>
        <w:tc>
          <w:tcPr>
            <w:tcW w:w="1469" w:type="dxa"/>
          </w:tcPr>
          <w:p w:rsidR="00071546" w:rsidRDefault="007A709B">
            <w:r>
              <w:t xml:space="preserve">petak </w:t>
            </w:r>
          </w:p>
        </w:tc>
        <w:tc>
          <w:tcPr>
            <w:tcW w:w="1554" w:type="dxa"/>
          </w:tcPr>
          <w:p w:rsidR="00071546" w:rsidRDefault="007A709B">
            <w:r>
              <w:t>10.30-11.15</w:t>
            </w:r>
          </w:p>
        </w:tc>
      </w:tr>
      <w:tr w:rsidR="007A709B" w:rsidTr="00071546">
        <w:tc>
          <w:tcPr>
            <w:tcW w:w="4279" w:type="dxa"/>
          </w:tcPr>
          <w:p w:rsidR="007A709B" w:rsidRDefault="007A709B" w:rsidP="007A709B">
            <w:pPr>
              <w:pStyle w:val="Odlomakpopisa"/>
              <w:numPr>
                <w:ilvl w:val="0"/>
                <w:numId w:val="1"/>
              </w:numPr>
            </w:pPr>
            <w:r>
              <w:t xml:space="preserve">Antun </w:t>
            </w:r>
            <w:proofErr w:type="spellStart"/>
            <w:r>
              <w:t>Nodilo</w:t>
            </w:r>
            <w:proofErr w:type="spellEnd"/>
            <w:r>
              <w:t>, prof.</w:t>
            </w:r>
          </w:p>
        </w:tc>
        <w:tc>
          <w:tcPr>
            <w:tcW w:w="1760" w:type="dxa"/>
          </w:tcPr>
          <w:p w:rsidR="007A709B" w:rsidRDefault="007A709B"/>
        </w:tc>
        <w:tc>
          <w:tcPr>
            <w:tcW w:w="1469" w:type="dxa"/>
          </w:tcPr>
          <w:p w:rsidR="007A709B" w:rsidRDefault="007A709B">
            <w:r>
              <w:t>utorak</w:t>
            </w:r>
          </w:p>
        </w:tc>
        <w:tc>
          <w:tcPr>
            <w:tcW w:w="1554" w:type="dxa"/>
          </w:tcPr>
          <w:p w:rsidR="007A709B" w:rsidRDefault="007A709B">
            <w:r>
              <w:t>10.00-10.45</w:t>
            </w:r>
            <w:bookmarkStart w:id="0" w:name="_GoBack"/>
            <w:bookmarkEnd w:id="0"/>
          </w:p>
        </w:tc>
      </w:tr>
    </w:tbl>
    <w:p w:rsidR="0069594C" w:rsidRDefault="0069594C"/>
    <w:sectPr w:rsidR="006959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0B592D"/>
    <w:multiLevelType w:val="hybridMultilevel"/>
    <w:tmpl w:val="D41244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546"/>
    <w:rsid w:val="00071546"/>
    <w:rsid w:val="0069594C"/>
    <w:rsid w:val="007A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FD580A-DFE7-4DC8-BC4E-B06D0EA70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71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715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Knjižnica</cp:lastModifiedBy>
  <cp:revision>1</cp:revision>
  <dcterms:created xsi:type="dcterms:W3CDTF">2017-11-03T11:26:00Z</dcterms:created>
  <dcterms:modified xsi:type="dcterms:W3CDTF">2017-11-03T11:56:00Z</dcterms:modified>
</cp:coreProperties>
</file>